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29276">
      <w:pPr>
        <w:jc w:val="left"/>
        <w:rPr>
          <w:rFonts w:hint="eastAsia" w:ascii="黑体" w:hAnsi="黑体" w:eastAsia="黑体" w:cs="黑体"/>
          <w:spacing w:val="-1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11"/>
          <w:sz w:val="32"/>
          <w:szCs w:val="32"/>
          <w:lang w:eastAsia="zh-CN"/>
        </w:rPr>
        <w:t>附件</w:t>
      </w:r>
    </w:p>
    <w:p w14:paraId="4F39A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pacing w:val="-11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spacing w:val="-11"/>
          <w:sz w:val="44"/>
          <w:szCs w:val="44"/>
          <w:lang w:eastAsia="zh-CN"/>
        </w:rPr>
        <w:t>XX市州XX“爱晚”老年学校“一校多点”申报汇总表</w:t>
      </w:r>
    </w:p>
    <w:p w14:paraId="799B7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 w:val="0"/>
          <w:bCs/>
          <w:sz w:val="28"/>
          <w:szCs w:val="28"/>
        </w:rPr>
        <w:t>市州开放大学（盖章）：</w:t>
      </w:r>
      <w:r>
        <w:rPr>
          <w:rFonts w:hint="eastAsia" w:ascii="仿宋_GB2312" w:hAnsi="Times New Roman" w:eastAsia="仿宋_GB2312" w:cs="Times New Roman"/>
          <w:b w:val="0"/>
          <w:bCs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eastAsia="仿宋_GB2312" w:cs="Times New Roman"/>
          <w:b w:val="0"/>
          <w:bCs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hAnsi="Times New Roman" w:eastAsia="仿宋_GB2312" w:cs="Times New Roman"/>
          <w:b w:val="0"/>
          <w:bCs/>
          <w:sz w:val="28"/>
          <w:szCs w:val="28"/>
        </w:rPr>
        <w:t>填报日期：</w:t>
      </w:r>
    </w:p>
    <w:p w14:paraId="0689A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Times New Roman" w:eastAsia="仿宋_GB2312" w:cs="Times New Roman"/>
          <w:b w:val="0"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 w:val="0"/>
          <w:bCs/>
          <w:sz w:val="28"/>
          <w:szCs w:val="28"/>
        </w:rPr>
        <w:t>填报人：</w:t>
      </w:r>
      <w:r>
        <w:rPr>
          <w:rFonts w:hint="eastAsia" w:ascii="仿宋_GB2312" w:hAnsi="Times New Roman" w:eastAsia="仿宋_GB2312" w:cs="Times New Roman"/>
          <w:b w:val="0"/>
          <w:bCs/>
          <w:sz w:val="28"/>
          <w:szCs w:val="28"/>
          <w:lang w:val="en-US" w:eastAsia="zh-CN"/>
        </w:rPr>
        <w:t xml:space="preserve">                           </w:t>
      </w:r>
      <w:r>
        <w:rPr>
          <w:rFonts w:hint="eastAsia" w:ascii="仿宋_GB2312" w:eastAsia="仿宋_GB2312" w:cs="Times New Roman"/>
          <w:b w:val="0"/>
          <w:bCs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Times New Roman" w:eastAsia="仿宋_GB2312" w:cs="Times New Roman"/>
          <w:b w:val="0"/>
          <w:bCs/>
          <w:sz w:val="28"/>
          <w:szCs w:val="28"/>
        </w:rPr>
        <w:t>联系电话：</w:t>
      </w:r>
    </w:p>
    <w:tbl>
      <w:tblPr>
        <w:tblStyle w:val="2"/>
        <w:tblW w:w="8778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9"/>
        <w:gridCol w:w="1042"/>
        <w:gridCol w:w="908"/>
        <w:gridCol w:w="1444"/>
        <w:gridCol w:w="908"/>
        <w:gridCol w:w="1042"/>
        <w:gridCol w:w="1042"/>
        <w:gridCol w:w="775"/>
        <w:gridCol w:w="908"/>
      </w:tblGrid>
      <w:tr w14:paraId="41C026F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FB54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86EA7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b/>
                <w:bCs/>
                <w:sz w:val="28"/>
                <w:szCs w:val="28"/>
                <w:lang w:eastAsia="zh-CN"/>
              </w:rPr>
              <w:t>教学点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FC6A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Times New Roman"/>
                <w:b/>
                <w:bCs/>
                <w:sz w:val="28"/>
                <w:szCs w:val="28"/>
                <w:lang w:eastAsia="zh-CN"/>
              </w:rPr>
              <w:t>详细</w:t>
            </w: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地址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0602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Times New Roman"/>
                <w:b/>
                <w:bCs/>
                <w:sz w:val="28"/>
                <w:szCs w:val="28"/>
                <w:lang w:eastAsia="zh-CN"/>
              </w:rPr>
              <w:t>教室</w:t>
            </w:r>
            <w:bookmarkStart w:id="0" w:name="_GoBack"/>
            <w:bookmarkEnd w:id="0"/>
            <w:r>
              <w:rPr>
                <w:rFonts w:hint="eastAsia" w:ascii="仿宋_GB2312" w:eastAsia="仿宋_GB2312" w:cs="Times New Roman"/>
                <w:b/>
                <w:bCs/>
                <w:sz w:val="28"/>
                <w:szCs w:val="28"/>
                <w:lang w:eastAsia="zh-CN"/>
              </w:rPr>
              <w:t>数量及总面积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D98B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Times New Roman"/>
                <w:b/>
                <w:bCs/>
                <w:sz w:val="28"/>
                <w:szCs w:val="28"/>
                <w:lang w:eastAsia="zh-CN"/>
              </w:rPr>
              <w:t>教师人数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A4DB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Times New Roman"/>
                <w:b/>
                <w:bCs/>
                <w:sz w:val="28"/>
                <w:szCs w:val="28"/>
                <w:lang w:eastAsia="zh-CN"/>
              </w:rPr>
              <w:t>管理人员数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4D3A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Times New Roman"/>
                <w:b/>
                <w:bCs/>
                <w:sz w:val="28"/>
                <w:szCs w:val="28"/>
                <w:lang w:eastAsia="zh-CN"/>
              </w:rPr>
              <w:t>拟开设课程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D4282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  <w:t>负责人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40B1D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  <w:t>联系电话</w:t>
            </w:r>
          </w:p>
        </w:tc>
      </w:tr>
      <w:tr w14:paraId="4CF313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1F56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F8E8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CD3E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B71C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42B0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595EF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50831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3208B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CF572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</w:tr>
      <w:tr w14:paraId="488C444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6F6E2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80A1E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B671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B6BCA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F9AB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94E31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FA7E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4AE7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0320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</w:tr>
      <w:tr w14:paraId="3F7479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A57B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061D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D8F90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6F3C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9627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FAD4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C7552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661C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3AD6C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</w:tr>
      <w:tr w14:paraId="1FDF3DA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09179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BEB5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04EC6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F8CA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0A24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142A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92E1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57942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A10F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</w:tr>
      <w:tr w14:paraId="48F8D0E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0BE7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F98F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7C221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7801D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D9F7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5F33E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77DD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7609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C782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</w:tr>
      <w:tr w14:paraId="7E6B963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AB6A2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  <w:t>...</w:t>
            </w: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94DC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01BF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2BF0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1189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3188B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8F93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6CED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1CF4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z w:val="28"/>
                <w:szCs w:val="28"/>
              </w:rPr>
            </w:pPr>
          </w:p>
        </w:tc>
      </w:tr>
    </w:tbl>
    <w:p w14:paraId="77F13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Times New Roman" w:eastAsia="仿宋_GB2312" w:cs="Times New Roman"/>
          <w:b w:val="0"/>
          <w:bCs/>
          <w:sz w:val="28"/>
          <w:szCs w:val="28"/>
          <w:lang w:val="en-US" w:eastAsia="zh-CN"/>
        </w:rPr>
      </w:pPr>
    </w:p>
    <w:p w14:paraId="4AE594BF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34239A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18071E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F93465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68B93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753A8E-271E-4030-919E-4DC520B2CD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F79E926-2DD7-4520-9EAF-675FE0671FC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B67567A-E8F2-4019-8C50-ABE75490D10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F2D00E95-68CF-45BD-B38A-FDFBDE13E98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356DA97-6F46-4699-BB90-5A369696E87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35823"/>
    <w:rsid w:val="16A42423"/>
    <w:rsid w:val="2E9C36D7"/>
    <w:rsid w:val="7E23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101</Characters>
  <Lines>0</Lines>
  <Paragraphs>0</Paragraphs>
  <TotalTime>1</TotalTime>
  <ScaleCrop>false</ScaleCrop>
  <LinksUpToDate>false</LinksUpToDate>
  <CharactersWithSpaces>159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2026-04-23T06:53:00Z</dcterms:created>
  <dc:creator>王琳清</dc:creator>
  <cp:lastModifiedBy>卢欣悦</cp:lastModifiedBy>
  <dcterms:modified xsi:type="dcterms:W3CDTF">2026-04-27T00:59:53Z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AD30B71704FF4BF9BD8D566C6B468BEA_13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