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line="227" w:lineRule="auto"/>
        <w:ind w:left="440"/>
        <w:rPr>
          <w:rFonts w:hint="eastAsia" w:ascii="Times New Roman" w:hAnsi="Times New Roman" w:eastAsia="黑体" w:cs="Times New Roman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  <w:t>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黑体" w:hAnsi="黑体" w:eastAsia="黑体" w:cs="黑体"/>
          <w:spacing w:val="-1"/>
          <w:position w:val="-1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1"/>
          <w:position w:val="-1"/>
          <w:sz w:val="32"/>
          <w:szCs w:val="32"/>
          <w:lang w:val="en-US" w:eastAsia="zh-CN"/>
        </w:rPr>
        <w:t>湖南开放大学首届“英语文化节”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黑体" w:hAnsi="黑体" w:eastAsia="黑体" w:cs="黑体"/>
          <w:spacing w:val="-1"/>
          <w:position w:val="-1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1"/>
          <w:position w:val="-1"/>
          <w:sz w:val="32"/>
          <w:szCs w:val="32"/>
          <w:lang w:val="en-US" w:eastAsia="zh-CN"/>
        </w:rPr>
        <w:t>竞赛组委会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黑体" w:hAnsi="黑体" w:eastAsia="黑体" w:cs="黑体"/>
          <w:spacing w:val="-1"/>
          <w:position w:val="-1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仿宋" w:cs="方正仿宋_GB18030"/>
          <w:b/>
          <w:bCs/>
          <w:sz w:val="32"/>
          <w:szCs w:val="30"/>
          <w:lang w:val="en-US" w:eastAsia="zh-CN"/>
        </w:rPr>
      </w:pPr>
      <w:r>
        <w:rPr>
          <w:rFonts w:hint="eastAsia" w:ascii="Times New Roman" w:hAnsi="Times New Roman" w:eastAsia="仿宋" w:cs="方正仿宋_GB18030"/>
          <w:b/>
          <w:bCs/>
          <w:sz w:val="32"/>
          <w:szCs w:val="30"/>
          <w:lang w:val="en-US" w:eastAsia="zh-CN"/>
        </w:rPr>
        <w:t>一、领导组</w:t>
      </w:r>
    </w:p>
    <w:p>
      <w:pPr>
        <w:rPr>
          <w:rFonts w:hint="eastAsia" w:ascii="Times New Roman" w:hAnsi="Times New Roman" w:eastAsia="仿宋" w:cs="方正仿宋_GB18030"/>
          <w:sz w:val="32"/>
          <w:szCs w:val="30"/>
          <w:lang w:val="en-US" w:eastAsia="zh-CN"/>
        </w:rPr>
      </w:pPr>
      <w:r>
        <w:rPr>
          <w:rFonts w:hint="eastAsia" w:ascii="Times New Roman" w:hAnsi="Times New Roman" w:eastAsia="仿宋" w:cs="方正仿宋_GB18030"/>
          <w:b/>
          <w:bCs/>
          <w:sz w:val="32"/>
          <w:szCs w:val="30"/>
          <w:lang w:val="en-US" w:eastAsia="zh-CN"/>
        </w:rPr>
        <w:t>主  任</w:t>
      </w:r>
      <w:r>
        <w:rPr>
          <w:rFonts w:hint="eastAsia" w:ascii="Times New Roman" w:hAnsi="Times New Roman" w:eastAsia="仿宋" w:cs="方正仿宋_GB18030"/>
          <w:sz w:val="32"/>
          <w:szCs w:val="30"/>
          <w:lang w:val="en-US" w:eastAsia="zh-CN"/>
        </w:rPr>
        <w:t>：</w:t>
      </w:r>
    </w:p>
    <w:p>
      <w:pPr>
        <w:rPr>
          <w:rFonts w:hint="eastAsia" w:ascii="Times New Roman" w:hAnsi="Times New Roman" w:eastAsia="仿宋" w:cs="方正仿宋_GB18030"/>
          <w:sz w:val="32"/>
          <w:szCs w:val="30"/>
          <w:lang w:val="en-US" w:eastAsia="zh-CN"/>
        </w:rPr>
      </w:pPr>
      <w:r>
        <w:rPr>
          <w:rFonts w:hint="eastAsia" w:ascii="Times New Roman" w:hAnsi="Times New Roman" w:eastAsia="仿宋" w:cs="方正仿宋_GB18030"/>
          <w:sz w:val="32"/>
          <w:szCs w:val="30"/>
          <w:lang w:val="en-US" w:eastAsia="zh-CN"/>
        </w:rPr>
        <w:t>杨  斌 校长                周辉斌 副校长</w:t>
      </w:r>
    </w:p>
    <w:p>
      <w:pPr>
        <w:rPr>
          <w:rFonts w:hint="default" w:ascii="Times New Roman" w:hAnsi="Times New Roman" w:eastAsia="仿宋" w:cs="方正仿宋_GB18030"/>
          <w:sz w:val="32"/>
          <w:szCs w:val="30"/>
          <w:lang w:val="en-US" w:eastAsia="zh-CN"/>
        </w:rPr>
      </w:pPr>
    </w:p>
    <w:p>
      <w:pPr>
        <w:rPr>
          <w:rFonts w:hint="eastAsia" w:ascii="Times New Roman" w:hAnsi="Times New Roman" w:eastAsia="仿宋" w:cs="方正仿宋_GB18030"/>
          <w:sz w:val="32"/>
          <w:szCs w:val="30"/>
          <w:lang w:val="en-US" w:eastAsia="zh-CN"/>
        </w:rPr>
      </w:pPr>
      <w:r>
        <w:rPr>
          <w:rFonts w:hint="eastAsia" w:ascii="Times New Roman" w:hAnsi="Times New Roman" w:eastAsia="仿宋" w:cs="方正仿宋_GB18030"/>
          <w:b/>
          <w:bCs/>
          <w:sz w:val="32"/>
          <w:szCs w:val="30"/>
          <w:lang w:val="en-US" w:eastAsia="zh-CN"/>
        </w:rPr>
        <w:t>副主任</w:t>
      </w:r>
      <w:r>
        <w:rPr>
          <w:rFonts w:hint="eastAsia" w:ascii="Times New Roman" w:hAnsi="Times New Roman" w:eastAsia="仿宋" w:cs="方正仿宋_GB18030"/>
          <w:sz w:val="32"/>
          <w:szCs w:val="30"/>
          <w:lang w:val="en-US" w:eastAsia="zh-CN"/>
        </w:rPr>
        <w:t>：</w:t>
      </w:r>
    </w:p>
    <w:p>
      <w:pPr>
        <w:rPr>
          <w:rFonts w:hint="default" w:ascii="Times New Roman" w:hAnsi="Times New Roman" w:eastAsia="仿宋" w:cs="方正仿宋_GB18030"/>
          <w:sz w:val="32"/>
          <w:szCs w:val="30"/>
          <w:lang w:val="en-US" w:eastAsia="zh-CN"/>
        </w:rPr>
      </w:pPr>
      <w:r>
        <w:rPr>
          <w:rFonts w:hint="eastAsia" w:ascii="Times New Roman" w:hAnsi="Times New Roman" w:eastAsia="仿宋" w:cs="方正仿宋_GB18030"/>
          <w:sz w:val="32"/>
          <w:szCs w:val="30"/>
          <w:lang w:val="en-US" w:eastAsia="zh-CN"/>
        </w:rPr>
        <w:t>王中军 教务处处长          彭玉京 学生处处长</w:t>
      </w:r>
    </w:p>
    <w:p>
      <w:pPr>
        <w:rPr>
          <w:rFonts w:hint="default" w:ascii="Times New Roman" w:hAnsi="Times New Roman" w:eastAsia="仿宋" w:cs="方正仿宋_GB18030"/>
          <w:sz w:val="32"/>
          <w:szCs w:val="30"/>
          <w:lang w:val="en-US" w:eastAsia="zh-CN"/>
        </w:rPr>
      </w:pPr>
      <w:r>
        <w:rPr>
          <w:rFonts w:hint="eastAsia" w:ascii="Times New Roman" w:hAnsi="Times New Roman" w:eastAsia="仿宋" w:cs="方正仿宋_GB18030"/>
          <w:sz w:val="32"/>
          <w:szCs w:val="30"/>
          <w:lang w:val="en-US" w:eastAsia="zh-CN"/>
        </w:rPr>
        <w:t>石  璨 团委书记            张导成 图书馆馆长</w:t>
      </w:r>
    </w:p>
    <w:p>
      <w:pPr>
        <w:rPr>
          <w:rFonts w:hint="default" w:ascii="Times New Roman" w:hAnsi="Times New Roman" w:eastAsia="仿宋" w:cs="方正仿宋_GB18030"/>
          <w:sz w:val="32"/>
          <w:szCs w:val="30"/>
          <w:lang w:val="en-US" w:eastAsia="zh-CN"/>
        </w:rPr>
      </w:pPr>
      <w:r>
        <w:rPr>
          <w:rFonts w:hint="eastAsia" w:ascii="Times New Roman" w:hAnsi="Times New Roman" w:eastAsia="仿宋" w:cs="方正仿宋_GB18030"/>
          <w:sz w:val="32"/>
          <w:szCs w:val="30"/>
        </w:rPr>
        <w:t>许孔联</w:t>
      </w:r>
      <w:r>
        <w:rPr>
          <w:rFonts w:hint="eastAsia" w:ascii="Times New Roman" w:hAnsi="Times New Roman" w:eastAsia="仿宋" w:cs="方正仿宋_GB18030"/>
          <w:sz w:val="32"/>
          <w:szCs w:val="30"/>
          <w:lang w:val="en-US" w:eastAsia="zh-CN"/>
        </w:rPr>
        <w:t xml:space="preserve"> 智能制造学院院长    </w:t>
      </w:r>
      <w:r>
        <w:rPr>
          <w:rFonts w:hint="eastAsia" w:ascii="Times New Roman" w:hAnsi="Times New Roman" w:eastAsia="仿宋" w:cs="方正仿宋_GB18030"/>
          <w:sz w:val="32"/>
          <w:szCs w:val="30"/>
        </w:rPr>
        <w:t>谭</w:t>
      </w:r>
      <w:r>
        <w:rPr>
          <w:rFonts w:hint="eastAsia" w:ascii="Times New Roman" w:hAnsi="Times New Roman" w:eastAsia="仿宋" w:cs="方正仿宋_GB18030"/>
          <w:sz w:val="32"/>
          <w:szCs w:val="30"/>
          <w:lang w:val="en-US" w:eastAsia="zh-CN"/>
        </w:rPr>
        <w:t xml:space="preserve">  </w:t>
      </w:r>
      <w:r>
        <w:rPr>
          <w:rFonts w:hint="eastAsia" w:ascii="Times New Roman" w:hAnsi="Times New Roman" w:eastAsia="仿宋" w:cs="方正仿宋_GB18030"/>
          <w:sz w:val="32"/>
          <w:szCs w:val="30"/>
        </w:rPr>
        <w:t>阳</w:t>
      </w:r>
      <w:r>
        <w:rPr>
          <w:rFonts w:hint="eastAsia" w:ascii="Times New Roman" w:hAnsi="Times New Roman" w:eastAsia="仿宋" w:cs="方正仿宋_GB18030"/>
          <w:sz w:val="32"/>
          <w:szCs w:val="30"/>
          <w:lang w:val="en-US" w:eastAsia="zh-CN"/>
        </w:rPr>
        <w:t xml:space="preserve"> 信息工程学院院长</w:t>
      </w:r>
    </w:p>
    <w:p>
      <w:pPr>
        <w:rPr>
          <w:rFonts w:hint="default" w:ascii="Times New Roman" w:hAnsi="Times New Roman" w:eastAsia="仿宋" w:cs="方正仿宋_GB18030"/>
          <w:sz w:val="32"/>
          <w:szCs w:val="30"/>
          <w:lang w:val="en-US" w:eastAsia="zh-CN"/>
        </w:rPr>
      </w:pPr>
      <w:r>
        <w:rPr>
          <w:rFonts w:hint="eastAsia" w:ascii="Times New Roman" w:hAnsi="Times New Roman" w:eastAsia="仿宋" w:cs="方正仿宋_GB18030"/>
          <w:sz w:val="32"/>
          <w:szCs w:val="30"/>
        </w:rPr>
        <w:t>黄</w:t>
      </w:r>
      <w:r>
        <w:rPr>
          <w:rFonts w:hint="eastAsia" w:ascii="Times New Roman" w:hAnsi="Times New Roman" w:eastAsia="仿宋" w:cs="方正仿宋_GB18030"/>
          <w:sz w:val="32"/>
          <w:szCs w:val="30"/>
          <w:lang w:val="en-US" w:eastAsia="zh-CN"/>
        </w:rPr>
        <w:t xml:space="preserve">  </w:t>
      </w:r>
      <w:r>
        <w:rPr>
          <w:rFonts w:hint="eastAsia" w:ascii="Times New Roman" w:hAnsi="Times New Roman" w:eastAsia="仿宋" w:cs="方正仿宋_GB18030"/>
          <w:sz w:val="32"/>
          <w:szCs w:val="30"/>
        </w:rPr>
        <w:t>明</w:t>
      </w:r>
      <w:r>
        <w:rPr>
          <w:rFonts w:hint="eastAsia" w:ascii="Times New Roman" w:hAnsi="Times New Roman" w:eastAsia="仿宋" w:cs="方正仿宋_GB18030"/>
          <w:sz w:val="32"/>
          <w:szCs w:val="30"/>
          <w:lang w:val="en-US" w:eastAsia="zh-CN"/>
        </w:rPr>
        <w:t xml:space="preserve"> 经济管理学院院长    文智辉 文法学院院长</w:t>
      </w:r>
    </w:p>
    <w:p>
      <w:pPr>
        <w:rPr>
          <w:rFonts w:hint="eastAsia" w:ascii="Times New Roman" w:hAnsi="Times New Roman" w:eastAsia="仿宋" w:cs="方正仿宋_GB18030"/>
          <w:sz w:val="32"/>
          <w:szCs w:val="30"/>
          <w:lang w:val="en-US" w:eastAsia="zh-CN"/>
        </w:rPr>
      </w:pPr>
      <w:r>
        <w:rPr>
          <w:rFonts w:hint="eastAsia" w:ascii="Times New Roman" w:hAnsi="Times New Roman" w:eastAsia="仿宋" w:cs="方正仿宋_GB18030"/>
          <w:sz w:val="32"/>
          <w:szCs w:val="30"/>
          <w:lang w:val="en-US" w:eastAsia="zh-CN"/>
        </w:rPr>
        <w:t>张小红 文法学院书记        李振军 开放教育实验学院院长</w:t>
      </w:r>
    </w:p>
    <w:p>
      <w:pPr>
        <w:rPr>
          <w:rFonts w:hint="default" w:ascii="Times New Roman" w:hAnsi="Times New Roman" w:eastAsia="仿宋" w:cs="方正仿宋_GB18030"/>
          <w:sz w:val="32"/>
          <w:szCs w:val="30"/>
          <w:lang w:val="en-US" w:eastAsia="zh-CN"/>
        </w:rPr>
      </w:pPr>
    </w:p>
    <w:p>
      <w:pPr>
        <w:rPr>
          <w:rFonts w:hint="eastAsia" w:ascii="Times New Roman" w:hAnsi="Times New Roman" w:eastAsia="仿宋" w:cs="方正仿宋_GB18030"/>
          <w:sz w:val="32"/>
          <w:szCs w:val="30"/>
          <w:lang w:val="en-US" w:eastAsia="zh-CN"/>
        </w:rPr>
      </w:pPr>
      <w:r>
        <w:rPr>
          <w:rFonts w:hint="eastAsia" w:ascii="Times New Roman" w:hAnsi="Times New Roman" w:eastAsia="仿宋" w:cs="方正仿宋_GB18030"/>
          <w:b/>
          <w:bCs/>
          <w:sz w:val="32"/>
          <w:szCs w:val="30"/>
          <w:lang w:val="en-US" w:eastAsia="zh-CN"/>
        </w:rPr>
        <w:t>成  员</w:t>
      </w:r>
      <w:r>
        <w:rPr>
          <w:rFonts w:hint="eastAsia" w:ascii="Times New Roman" w:hAnsi="Times New Roman" w:eastAsia="仿宋" w:cs="方正仿宋_GB18030"/>
          <w:sz w:val="32"/>
          <w:szCs w:val="30"/>
          <w:lang w:val="en-US" w:eastAsia="zh-CN"/>
        </w:rPr>
        <w:t>：</w:t>
      </w:r>
    </w:p>
    <w:p>
      <w:pPr>
        <w:rPr>
          <w:rFonts w:hint="default" w:ascii="Times New Roman" w:hAnsi="Times New Roman" w:eastAsia="仿宋" w:cs="方正仿宋_GB18030"/>
          <w:sz w:val="32"/>
          <w:szCs w:val="30"/>
          <w:lang w:val="en-US" w:eastAsia="zh-CN"/>
        </w:rPr>
      </w:pPr>
      <w:r>
        <w:rPr>
          <w:rFonts w:hint="eastAsia" w:ascii="Times New Roman" w:hAnsi="Times New Roman" w:eastAsia="仿宋" w:cs="方正仿宋_GB18030"/>
          <w:sz w:val="32"/>
          <w:szCs w:val="30"/>
          <w:lang w:val="en-US" w:eastAsia="zh-CN"/>
        </w:rPr>
        <w:t>刘冠群 教务处副处长        邓  恩 教务处副处长</w:t>
      </w:r>
    </w:p>
    <w:p>
      <w:pPr>
        <w:rPr>
          <w:rFonts w:hint="eastAsia" w:ascii="Times New Roman" w:hAnsi="Times New Roman" w:eastAsia="仿宋" w:cs="方正仿宋_GB18030"/>
          <w:sz w:val="32"/>
          <w:szCs w:val="30"/>
          <w:lang w:val="en-US" w:eastAsia="zh-CN"/>
        </w:rPr>
      </w:pPr>
      <w:r>
        <w:rPr>
          <w:rFonts w:hint="eastAsia" w:ascii="Times New Roman" w:hAnsi="Times New Roman" w:eastAsia="仿宋" w:cs="方正仿宋_GB18030"/>
          <w:sz w:val="32"/>
          <w:szCs w:val="30"/>
          <w:lang w:val="en-US" w:eastAsia="zh-CN"/>
        </w:rPr>
        <w:t>于宴国 智能制造学院副书记  周  虹 智能制造学院副院长</w:t>
      </w:r>
    </w:p>
    <w:p>
      <w:pPr>
        <w:rPr>
          <w:rFonts w:hint="eastAsia" w:ascii="Times New Roman" w:hAnsi="Times New Roman" w:eastAsia="仿宋" w:cs="方正仿宋_GB18030"/>
          <w:sz w:val="32"/>
          <w:szCs w:val="30"/>
          <w:lang w:val="en-US" w:eastAsia="zh-CN"/>
        </w:rPr>
      </w:pPr>
      <w:r>
        <w:rPr>
          <w:rFonts w:hint="eastAsia" w:ascii="Times New Roman" w:hAnsi="Times New Roman" w:eastAsia="仿宋" w:cs="方正仿宋_GB18030"/>
          <w:sz w:val="32"/>
          <w:szCs w:val="30"/>
          <w:lang w:val="en-US" w:eastAsia="zh-CN"/>
        </w:rPr>
        <w:t>聂艳平 智能制造学院副院长  刘  艳 信息工程学院副院长</w:t>
      </w:r>
    </w:p>
    <w:p>
      <w:pPr>
        <w:rPr>
          <w:rFonts w:hint="default" w:ascii="Times New Roman" w:hAnsi="Times New Roman" w:eastAsia="仿宋" w:cs="方正仿宋_GB18030"/>
          <w:sz w:val="32"/>
          <w:szCs w:val="30"/>
          <w:lang w:val="en-US" w:eastAsia="zh-CN"/>
        </w:rPr>
      </w:pPr>
      <w:r>
        <w:rPr>
          <w:rFonts w:hint="eastAsia" w:ascii="Times New Roman" w:hAnsi="Times New Roman" w:eastAsia="仿宋" w:cs="方正仿宋_GB18030"/>
          <w:sz w:val="32"/>
          <w:szCs w:val="30"/>
          <w:lang w:val="en-US" w:eastAsia="zh-CN"/>
        </w:rPr>
        <w:t>银奕淇 信息工程学院副院长  肖  婷 信息工程学院副书记</w:t>
      </w:r>
    </w:p>
    <w:p>
      <w:pPr>
        <w:rPr>
          <w:rFonts w:hint="eastAsia" w:ascii="Times New Roman" w:hAnsi="Times New Roman" w:eastAsia="仿宋" w:cs="方正仿宋_GB18030"/>
          <w:sz w:val="32"/>
          <w:szCs w:val="30"/>
          <w:lang w:val="en-US" w:eastAsia="zh-CN"/>
        </w:rPr>
      </w:pPr>
      <w:r>
        <w:rPr>
          <w:rFonts w:hint="eastAsia" w:ascii="Times New Roman" w:hAnsi="Times New Roman" w:eastAsia="仿宋" w:cs="方正仿宋_GB18030"/>
          <w:sz w:val="32"/>
          <w:szCs w:val="30"/>
          <w:lang w:val="en-US" w:eastAsia="zh-CN"/>
        </w:rPr>
        <w:t>左  芊 经济管理学院副院长  曾  玲 经济管理学院副院长</w:t>
      </w:r>
    </w:p>
    <w:p>
      <w:pPr>
        <w:rPr>
          <w:rFonts w:hint="eastAsia" w:ascii="Times New Roman" w:hAnsi="Times New Roman" w:eastAsia="仿宋" w:cs="方正仿宋_GB18030"/>
          <w:sz w:val="32"/>
          <w:szCs w:val="30"/>
          <w:lang w:val="en-US" w:eastAsia="zh-CN"/>
        </w:rPr>
      </w:pPr>
      <w:r>
        <w:rPr>
          <w:rFonts w:hint="eastAsia" w:ascii="Times New Roman" w:hAnsi="Times New Roman" w:eastAsia="仿宋" w:cs="方正仿宋_GB18030"/>
          <w:sz w:val="32"/>
          <w:szCs w:val="30"/>
          <w:lang w:val="en-US" w:eastAsia="zh-CN"/>
        </w:rPr>
        <w:t>吴志奎 经济管理学院副书记  林志军 文法学院副书记</w:t>
      </w:r>
    </w:p>
    <w:p>
      <w:pPr>
        <w:rPr>
          <w:rFonts w:hint="eastAsia" w:ascii="Times New Roman" w:hAnsi="Times New Roman" w:eastAsia="仿宋" w:cs="方正仿宋_GB18030"/>
          <w:b/>
          <w:bCs/>
          <w:sz w:val="32"/>
          <w:szCs w:val="30"/>
          <w:lang w:val="en-US" w:eastAsia="zh-CN"/>
        </w:rPr>
      </w:pPr>
      <w:r>
        <w:rPr>
          <w:rFonts w:hint="eastAsia" w:ascii="Times New Roman" w:hAnsi="Times New Roman" w:eastAsia="仿宋" w:cs="方正仿宋_GB18030"/>
          <w:sz w:val="32"/>
          <w:szCs w:val="30"/>
          <w:lang w:val="en-US" w:eastAsia="zh-CN"/>
        </w:rPr>
        <w:t>黄艳芳 文法学院副院长    邹  英 开放教育实验学院副院长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157" w:beforeLines="50" w:after="157" w:afterLines="50" w:line="360" w:lineRule="auto"/>
        <w:textAlignment w:val="auto"/>
        <w:rPr>
          <w:rFonts w:hint="eastAsia" w:ascii="Times New Roman" w:hAnsi="Times New Roman" w:eastAsia="仿宋" w:cs="方正仿宋_GB18030"/>
          <w:b/>
          <w:bCs/>
          <w:sz w:val="32"/>
          <w:szCs w:val="30"/>
          <w:lang w:val="en-US" w:eastAsia="zh-CN"/>
        </w:rPr>
      </w:pPr>
      <w:bookmarkStart w:id="0" w:name="_GoBack"/>
      <w:r>
        <w:rPr>
          <w:rFonts w:hint="eastAsia" w:ascii="Times New Roman" w:hAnsi="Times New Roman" w:eastAsia="仿宋" w:cs="方正仿宋_GB18030"/>
          <w:b/>
          <w:bCs/>
          <w:sz w:val="32"/>
          <w:szCs w:val="30"/>
          <w:lang w:val="en-US" w:eastAsia="zh-CN"/>
        </w:rPr>
        <w:t>二、工作组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157" w:beforeLines="50" w:after="157" w:afterLines="50" w:line="360" w:lineRule="auto"/>
        <w:textAlignment w:val="auto"/>
        <w:rPr>
          <w:rFonts w:hint="eastAsia" w:ascii="Times New Roman" w:hAnsi="Times New Roman" w:eastAsia="仿宋" w:cs="方正仿宋_GB18030"/>
          <w:b w:val="0"/>
          <w:bCs w:val="0"/>
          <w:sz w:val="32"/>
          <w:szCs w:val="30"/>
          <w:lang w:val="en-US" w:eastAsia="zh-CN"/>
        </w:rPr>
      </w:pPr>
      <w:r>
        <w:rPr>
          <w:rFonts w:hint="eastAsia" w:ascii="Times New Roman" w:hAnsi="Times New Roman" w:eastAsia="仿宋" w:cs="方正仿宋_GB18030"/>
          <w:b w:val="0"/>
          <w:bCs w:val="0"/>
          <w:sz w:val="32"/>
          <w:szCs w:val="30"/>
          <w:lang w:val="en-US" w:eastAsia="zh-CN"/>
        </w:rPr>
        <w:t>文法学院公共英语教研室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360" w:lineRule="auto"/>
        <w:textAlignment w:val="auto"/>
        <w:rPr>
          <w:rFonts w:hint="eastAsia" w:ascii="Times New Roman" w:hAnsi="Times New Roman" w:eastAsia="仿宋" w:cs="方正仿宋_GB18030"/>
          <w:sz w:val="32"/>
          <w:szCs w:val="30"/>
        </w:rPr>
      </w:pPr>
      <w:r>
        <w:rPr>
          <w:rFonts w:hint="eastAsia" w:ascii="Times New Roman" w:hAnsi="Times New Roman" w:eastAsia="仿宋" w:cs="方正仿宋_GB18030"/>
          <w:sz w:val="32"/>
          <w:szCs w:val="30"/>
        </w:rPr>
        <w:t>陈小华、</w:t>
      </w:r>
      <w:r>
        <w:rPr>
          <w:rFonts w:hint="eastAsia" w:ascii="Times New Roman" w:hAnsi="Times New Roman" w:eastAsia="仿宋" w:cs="方正仿宋_GB18030"/>
          <w:sz w:val="32"/>
          <w:szCs w:val="30"/>
          <w:lang w:val="en-US" w:eastAsia="zh-CN"/>
        </w:rPr>
        <w:t>吴  昊、</w:t>
      </w:r>
      <w:r>
        <w:rPr>
          <w:rFonts w:hint="eastAsia" w:ascii="Times New Roman" w:hAnsi="Times New Roman" w:eastAsia="仿宋" w:cs="方正仿宋_GB18030"/>
          <w:sz w:val="32"/>
          <w:szCs w:val="30"/>
        </w:rPr>
        <w:t xml:space="preserve">曾 </w:t>
      </w:r>
      <w:r>
        <w:rPr>
          <w:rFonts w:hint="eastAsia" w:ascii="Times New Roman" w:hAnsi="Times New Roman" w:eastAsia="仿宋" w:cs="方正仿宋_GB18030"/>
          <w:sz w:val="32"/>
          <w:szCs w:val="30"/>
          <w:lang w:val="en-US" w:eastAsia="zh-CN"/>
        </w:rPr>
        <w:t xml:space="preserve"> </w:t>
      </w:r>
      <w:r>
        <w:rPr>
          <w:rFonts w:hint="eastAsia" w:ascii="Times New Roman" w:hAnsi="Times New Roman" w:eastAsia="仿宋" w:cs="方正仿宋_GB18030"/>
          <w:sz w:val="32"/>
          <w:szCs w:val="30"/>
        </w:rPr>
        <w:t>倩</w:t>
      </w:r>
      <w:r>
        <w:rPr>
          <w:rFonts w:hint="eastAsia" w:ascii="Times New Roman" w:hAnsi="Times New Roman" w:eastAsia="仿宋" w:cs="方正仿宋_GB18030"/>
          <w:sz w:val="32"/>
          <w:szCs w:val="30"/>
          <w:lang w:eastAsia="zh-CN"/>
        </w:rPr>
        <w:t>、</w:t>
      </w:r>
      <w:r>
        <w:rPr>
          <w:rFonts w:hint="eastAsia" w:ascii="Times New Roman" w:hAnsi="Times New Roman" w:eastAsia="仿宋" w:cs="方正仿宋_GB18030"/>
          <w:sz w:val="32"/>
          <w:szCs w:val="30"/>
        </w:rPr>
        <w:t>杜隽隽</w:t>
      </w:r>
      <w:r>
        <w:rPr>
          <w:rFonts w:hint="eastAsia" w:ascii="Times New Roman" w:hAnsi="Times New Roman" w:eastAsia="仿宋" w:cs="方正仿宋_GB18030"/>
          <w:sz w:val="32"/>
          <w:szCs w:val="30"/>
          <w:lang w:eastAsia="zh-CN"/>
        </w:rPr>
        <w:t>、</w:t>
      </w:r>
      <w:r>
        <w:rPr>
          <w:rFonts w:hint="eastAsia" w:ascii="Times New Roman" w:hAnsi="Times New Roman" w:eastAsia="仿宋" w:cs="方正仿宋_GB18030"/>
          <w:sz w:val="32"/>
          <w:szCs w:val="30"/>
          <w:lang w:val="en-US" w:eastAsia="zh-CN"/>
        </w:rPr>
        <w:t>郭径舟、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360" w:lineRule="auto"/>
        <w:textAlignment w:val="auto"/>
        <w:rPr>
          <w:rFonts w:hint="eastAsia" w:ascii="Times New Roman" w:hAnsi="Times New Roman" w:eastAsia="仿宋" w:cs="方正仿宋_GB18030"/>
          <w:sz w:val="32"/>
          <w:szCs w:val="30"/>
          <w:lang w:eastAsia="zh-CN"/>
        </w:rPr>
      </w:pPr>
      <w:r>
        <w:rPr>
          <w:rFonts w:hint="eastAsia" w:ascii="Times New Roman" w:hAnsi="Times New Roman" w:eastAsia="仿宋" w:cs="方正仿宋_GB18030"/>
          <w:sz w:val="32"/>
          <w:szCs w:val="30"/>
        </w:rPr>
        <w:t xml:space="preserve">刘一卉、刘 </w:t>
      </w:r>
      <w:r>
        <w:rPr>
          <w:rFonts w:hint="eastAsia" w:ascii="Times New Roman" w:hAnsi="Times New Roman" w:eastAsia="仿宋" w:cs="方正仿宋_GB18030"/>
          <w:sz w:val="32"/>
          <w:szCs w:val="30"/>
          <w:lang w:val="en-US" w:eastAsia="zh-CN"/>
        </w:rPr>
        <w:t xml:space="preserve"> </w:t>
      </w:r>
      <w:r>
        <w:rPr>
          <w:rFonts w:hint="eastAsia" w:ascii="Times New Roman" w:hAnsi="Times New Roman" w:eastAsia="仿宋" w:cs="方正仿宋_GB18030"/>
          <w:sz w:val="32"/>
          <w:szCs w:val="30"/>
        </w:rPr>
        <w:t>函</w:t>
      </w:r>
      <w:r>
        <w:rPr>
          <w:rFonts w:hint="eastAsia" w:ascii="Times New Roman" w:hAnsi="Times New Roman" w:eastAsia="仿宋" w:cs="方正仿宋_GB18030"/>
          <w:sz w:val="32"/>
          <w:szCs w:val="30"/>
          <w:lang w:eastAsia="zh-CN"/>
        </w:rPr>
        <w:t>、</w:t>
      </w:r>
      <w:r>
        <w:rPr>
          <w:rFonts w:hint="eastAsia" w:ascii="Times New Roman" w:hAnsi="Times New Roman" w:eastAsia="仿宋" w:cs="方正仿宋_GB18030"/>
          <w:sz w:val="32"/>
          <w:szCs w:val="30"/>
        </w:rPr>
        <w:t xml:space="preserve">宋 </w:t>
      </w:r>
      <w:r>
        <w:rPr>
          <w:rFonts w:hint="eastAsia" w:ascii="Times New Roman" w:hAnsi="Times New Roman" w:eastAsia="仿宋" w:cs="方正仿宋_GB18030"/>
          <w:sz w:val="32"/>
          <w:szCs w:val="30"/>
          <w:lang w:val="en-US" w:eastAsia="zh-CN"/>
        </w:rPr>
        <w:t xml:space="preserve"> </w:t>
      </w:r>
      <w:r>
        <w:rPr>
          <w:rFonts w:hint="eastAsia" w:ascii="Times New Roman" w:hAnsi="Times New Roman" w:eastAsia="仿宋" w:cs="方正仿宋_GB18030"/>
          <w:sz w:val="32"/>
          <w:szCs w:val="30"/>
        </w:rPr>
        <w:t>智、谢瑜丹、</w:t>
      </w:r>
      <w:r>
        <w:rPr>
          <w:rFonts w:hint="eastAsia" w:ascii="Times New Roman" w:hAnsi="Times New Roman" w:eastAsia="仿宋" w:cs="方正仿宋_GB18030"/>
          <w:sz w:val="32"/>
          <w:szCs w:val="30"/>
          <w:lang w:val="en-US" w:eastAsia="zh-CN"/>
        </w:rPr>
        <w:t>曾  洁</w:t>
      </w:r>
    </w:p>
    <w:p>
      <w:pPr>
        <w:rPr>
          <w:rFonts w:hint="default" w:ascii="Times New Roman" w:hAnsi="Times New Roman" w:eastAsia="仿宋" w:cs="方正仿宋_GB18030"/>
          <w:b w:val="0"/>
          <w:bCs w:val="0"/>
          <w:sz w:val="32"/>
          <w:szCs w:val="30"/>
          <w:lang w:val="en-US" w:eastAsia="zh-CN"/>
        </w:rPr>
      </w:pPr>
    </w:p>
    <w:sectPr>
      <w:pgSz w:w="11906" w:h="16838"/>
      <w:pgMar w:top="1440" w:right="1417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18030">
    <w:altName w:val="仿宋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UyOWVmMThjMjhiMTBiOGYyNTM5YzYzYTJiM2JjOWIifQ=="/>
  </w:docVars>
  <w:rsids>
    <w:rsidRoot w:val="7FF90C48"/>
    <w:rsid w:val="09613832"/>
    <w:rsid w:val="1E965458"/>
    <w:rsid w:val="22760B92"/>
    <w:rsid w:val="32C23186"/>
    <w:rsid w:val="37944A41"/>
    <w:rsid w:val="37EDCA28"/>
    <w:rsid w:val="3BCD546E"/>
    <w:rsid w:val="3DFEE3F2"/>
    <w:rsid w:val="3FFF8E54"/>
    <w:rsid w:val="524F0D46"/>
    <w:rsid w:val="56574DB7"/>
    <w:rsid w:val="74731855"/>
    <w:rsid w:val="775B544F"/>
    <w:rsid w:val="7A3D8893"/>
    <w:rsid w:val="7CFF10DD"/>
    <w:rsid w:val="7DBDE33F"/>
    <w:rsid w:val="7DF115AC"/>
    <w:rsid w:val="7FF90C48"/>
    <w:rsid w:val="B3F98EED"/>
    <w:rsid w:val="B7DD3D7C"/>
    <w:rsid w:val="BEBB1305"/>
    <w:rsid w:val="BF2D9CB6"/>
    <w:rsid w:val="DFFEB94D"/>
    <w:rsid w:val="FD2F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2024-05-07T14:46:00Z</dcterms:created>
  <dc:creator>刘一卉</dc:creator>
  <cp:lastModifiedBy>刘一卉</cp:lastModifiedBy>
  <cp:lastPrinted>2024-05-09T08:08:04Z</cp:lastPrinted>
  <dcterms:modified xsi:type="dcterms:W3CDTF">2024-05-09T08:15:16Z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88BB5BE1F69C4A72BAFA9EAD4F0847FE_13</vt:lpwstr>
  </property>
</Properties>
</file>