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71"/>
        <w:gridCol w:w="387"/>
        <w:gridCol w:w="613"/>
        <w:gridCol w:w="1005"/>
        <w:gridCol w:w="340"/>
        <w:gridCol w:w="1145"/>
        <w:gridCol w:w="813"/>
        <w:gridCol w:w="597"/>
        <w:gridCol w:w="367"/>
        <w:gridCol w:w="578"/>
        <w:gridCol w:w="416"/>
        <w:gridCol w:w="784"/>
        <w:gridCol w:w="1174"/>
        <w:gridCol w:w="347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基本情况</w:t>
            </w: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   名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许玉杰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005" w:type="dxa"/>
            <w:vAlign w:val="center"/>
          </w:tcPr>
          <w:p>
            <w:pPr>
              <w:ind w:firstLine="210" w:firstLineChars="100"/>
            </w:pPr>
            <w:r>
              <w:rPr>
                <w:rFonts w:hint="eastAsia"/>
              </w:rPr>
              <w:t>男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199401</w:t>
            </w:r>
          </w:p>
        </w:tc>
        <w:tc>
          <w:tcPr>
            <w:tcW w:w="2145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所在单位（部门）</w:t>
            </w:r>
          </w:p>
        </w:tc>
        <w:tc>
          <w:tcPr>
            <w:tcW w:w="3135" w:type="dxa"/>
            <w:gridSpan w:val="3"/>
            <w:vAlign w:val="center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应用技术学院</w:t>
            </w:r>
          </w:p>
          <w:p>
            <w:pPr>
              <w:jc w:val="center"/>
            </w:pP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人事部门审核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现任专业技术职称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助教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取得</w:t>
            </w:r>
          </w:p>
          <w:p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202012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现任专业技术岗位等级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专技 12 级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取得</w:t>
            </w:r>
          </w:p>
          <w:p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202012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申请专技岗位等级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专技 11 级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最高学历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本科</w:t>
            </w:r>
          </w:p>
        </w:tc>
        <w:tc>
          <w:tcPr>
            <w:tcW w:w="2005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最高学位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学士</w:t>
            </w:r>
          </w:p>
        </w:tc>
        <w:tc>
          <w:tcPr>
            <w:tcW w:w="1777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从事专业情况</w:t>
            </w:r>
          </w:p>
        </w:tc>
        <w:tc>
          <w:tcPr>
            <w:tcW w:w="1778" w:type="dxa"/>
            <w:gridSpan w:val="3"/>
            <w:vAlign w:val="center"/>
          </w:tcPr>
          <w:p>
            <w:pPr>
              <w:ind w:firstLine="210" w:firstLineChars="100"/>
            </w:pPr>
            <w:r>
              <w:rPr>
                <w:rFonts w:hint="eastAsia"/>
              </w:rPr>
              <w:t>思想政治教育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20160925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近三年年度</w:t>
            </w:r>
          </w:p>
          <w:p>
            <w:pPr>
              <w:jc w:val="center"/>
            </w:pPr>
            <w:r>
              <w:rPr>
                <w:rFonts w:hint="eastAsia"/>
              </w:rPr>
              <w:t>考核情况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2020年</w:t>
            </w:r>
          </w:p>
        </w:tc>
        <w:tc>
          <w:tcPr>
            <w:tcW w:w="1958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称职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2021年</w:t>
            </w:r>
          </w:p>
        </w:tc>
        <w:tc>
          <w:tcPr>
            <w:tcW w:w="1958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优秀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2022年</w:t>
            </w:r>
          </w:p>
        </w:tc>
        <w:tc>
          <w:tcPr>
            <w:tcW w:w="196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优秀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岗位晋级申报条件</w:t>
            </w:r>
          </w:p>
        </w:tc>
        <w:tc>
          <w:tcPr>
            <w:tcW w:w="3437" w:type="dxa"/>
            <w:gridSpan w:val="3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符合哪类岗位晋级申报条件</w:t>
            </w:r>
          </w:p>
        </w:tc>
        <w:tc>
          <w:tcPr>
            <w:tcW w:w="9793" w:type="dxa"/>
            <w:gridSpan w:val="13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对应选项具体条件内容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1" w:hRule="atLeast"/>
        </w:trPr>
        <w:tc>
          <w:tcPr>
            <w:tcW w:w="540" w:type="dxa"/>
            <w:vMerge w:val="continue"/>
            <w:vAlign w:val="center"/>
          </w:tcPr>
          <w:p/>
        </w:tc>
        <w:tc>
          <w:tcPr>
            <w:tcW w:w="3437" w:type="dxa"/>
            <w:gridSpan w:val="3"/>
            <w:vAlign w:val="center"/>
          </w:tcPr>
          <w:p>
            <w:r>
              <w:rPr>
                <w:rFonts w:hint="eastAsia"/>
              </w:rPr>
              <w:t>取得初级专业技术职称，符合任意</w:t>
            </w:r>
            <w:r>
              <w:rPr>
                <w:rFonts w:hint="eastAsia"/>
                <w:lang w:eastAsia="zh-CN"/>
              </w:rPr>
              <w:t>一</w:t>
            </w:r>
            <w:r>
              <w:rPr>
                <w:rFonts w:hint="eastAsia"/>
              </w:rPr>
              <w:t>项，具体为：</w:t>
            </w:r>
          </w:p>
          <w:p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任现职以来年度考核结果为优秀等次1次及以上，</w:t>
            </w:r>
          </w:p>
          <w:p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任现职以来获校级及以上奖励、荣誉1次及以上。</w:t>
            </w:r>
          </w:p>
          <w:p/>
        </w:tc>
        <w:tc>
          <w:tcPr>
            <w:tcW w:w="9793" w:type="dxa"/>
            <w:gridSpan w:val="13"/>
            <w:vAlign w:val="center"/>
          </w:tcPr>
          <w:p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</w:rPr>
              <w:t>1</w:t>
            </w:r>
            <w:r>
              <w:rPr>
                <w:rFonts w:asciiTheme="minorEastAsia" w:hAnsiTheme="minorEastAsia"/>
              </w:rPr>
              <w:t>.</w:t>
            </w:r>
            <w:r>
              <w:rPr>
                <w:rFonts w:hint="eastAsia" w:asciiTheme="minorEastAsia" w:hAnsiTheme="minorEastAsia"/>
                <w:szCs w:val="21"/>
              </w:rPr>
              <w:t>专业技术业绩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：</w:t>
            </w:r>
            <w:r>
              <w:rPr>
                <w:rFonts w:hint="eastAsia" w:asciiTheme="minorEastAsia" w:hAnsiTheme="minorEastAsia"/>
                <w:szCs w:val="21"/>
              </w:rPr>
              <w:t>年度考核优秀等次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/>
                <w:szCs w:val="21"/>
              </w:rPr>
              <w:t>2</w:t>
            </w:r>
            <w:r>
              <w:rPr>
                <w:rFonts w:asciiTheme="minorEastAsia" w:hAnsiTheme="minorEastAsia"/>
                <w:szCs w:val="21"/>
              </w:rPr>
              <w:t>021</w:t>
            </w:r>
            <w:r>
              <w:rPr>
                <w:rFonts w:hint="eastAsia" w:asciiTheme="minorEastAsia" w:hAnsiTheme="minorEastAsia"/>
                <w:szCs w:val="21"/>
              </w:rPr>
              <w:t>年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/>
                <w:szCs w:val="21"/>
              </w:rPr>
              <w:t>湖南开放大学；</w:t>
            </w:r>
          </w:p>
          <w:p>
            <w:pPr>
              <w:pStyle w:val="7"/>
              <w:ind w:firstLine="1680" w:firstLineChars="80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年度考核优秀等次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，</w:t>
            </w:r>
            <w:r>
              <w:rPr>
                <w:rFonts w:asciiTheme="minorEastAsia" w:hAnsiTheme="minorEastAsia"/>
                <w:szCs w:val="21"/>
              </w:rPr>
              <w:t>2022</w:t>
            </w:r>
            <w:r>
              <w:rPr>
                <w:rFonts w:hint="eastAsia" w:asciiTheme="minorEastAsia" w:hAnsiTheme="minorEastAsia"/>
                <w:szCs w:val="21"/>
              </w:rPr>
              <w:t>年</w:t>
            </w:r>
            <w:r>
              <w:rPr>
                <w:rFonts w:hint="eastAsia" w:asciiTheme="minorEastAsia" w:hAnsiTheme="minorEastAsia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/>
                <w:szCs w:val="21"/>
              </w:rPr>
              <w:t>湖南开放大学。</w:t>
            </w:r>
          </w:p>
          <w:p>
            <w:pPr>
              <w:rPr>
                <w:rFonts w:asciiTheme="minorEastAsia" w:hAnsiTheme="minorEastAsia"/>
              </w:rPr>
            </w:pPr>
          </w:p>
          <w:p>
            <w:pPr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2</w:t>
            </w:r>
            <w:r>
              <w:rPr>
                <w:rFonts w:asciiTheme="minorEastAsia" w:hAnsiTheme="minorEastAsia"/>
              </w:rPr>
              <w:t>.</w:t>
            </w:r>
            <w:r>
              <w:rPr>
                <w:rFonts w:hint="eastAsia" w:asciiTheme="minorEastAsia" w:hAnsiTheme="minorEastAsia"/>
              </w:rPr>
              <w:t>人才荣誉：2</w:t>
            </w:r>
            <w:r>
              <w:rPr>
                <w:rFonts w:asciiTheme="minorEastAsia" w:hAnsiTheme="minorEastAsia"/>
              </w:rPr>
              <w:t>020</w:t>
            </w:r>
            <w:r>
              <w:rPr>
                <w:rFonts w:hint="eastAsia" w:asciiTheme="minorEastAsia" w:hAnsiTheme="minorEastAsia"/>
              </w:rPr>
              <w:t>年度优秀辅导员</w:t>
            </w:r>
            <w:r>
              <w:rPr>
                <w:rFonts w:hint="eastAsia" w:asciiTheme="minorEastAsia" w:hAnsiTheme="minorEastAsia"/>
                <w:lang w:eastAsia="zh-CN"/>
              </w:rPr>
              <w:t>，</w:t>
            </w:r>
            <w:r>
              <w:rPr>
                <w:rFonts w:hint="eastAsia" w:asciiTheme="minorEastAsia" w:hAnsiTheme="minorEastAsia"/>
              </w:rPr>
              <w:t>湖南网络工程职业学院</w:t>
            </w:r>
            <w:r>
              <w:rPr>
                <w:rFonts w:hint="eastAsia" w:asciiTheme="minorEastAsia" w:hAnsiTheme="minorEastAsia"/>
                <w:lang w:eastAsia="zh-CN"/>
              </w:rPr>
              <w:t>，</w:t>
            </w:r>
            <w:r>
              <w:rPr>
                <w:rFonts w:hint="eastAsia" w:asciiTheme="minorEastAsia" w:hAnsiTheme="minorEastAsia"/>
              </w:rPr>
              <w:t>2</w:t>
            </w:r>
            <w:r>
              <w:rPr>
                <w:rFonts w:asciiTheme="minorEastAsia" w:hAnsiTheme="minorEastAsia"/>
              </w:rPr>
              <w:t>021</w:t>
            </w:r>
            <w:r>
              <w:rPr>
                <w:rFonts w:hint="eastAsia" w:asciiTheme="minorEastAsia" w:hAnsiTheme="minorEastAsia"/>
              </w:rPr>
              <w:t>年3月2</w:t>
            </w:r>
            <w:r>
              <w:rPr>
                <w:rFonts w:asciiTheme="minorEastAsia" w:hAnsiTheme="minorEastAsia"/>
              </w:rPr>
              <w:t>9</w:t>
            </w:r>
            <w:r>
              <w:rPr>
                <w:rFonts w:hint="eastAsia" w:asciiTheme="minorEastAsia" w:hAnsiTheme="minorEastAsia"/>
              </w:rPr>
              <w:t>日；</w:t>
            </w:r>
          </w:p>
          <w:p>
            <w:pPr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 xml:space="preserve"> </w:t>
            </w:r>
            <w:r>
              <w:rPr>
                <w:rFonts w:asciiTheme="minorEastAsia" w:hAnsiTheme="minorEastAsia"/>
              </w:rPr>
              <w:t xml:space="preserve">           2021</w:t>
            </w:r>
            <w:r>
              <w:rPr>
                <w:rFonts w:hint="eastAsia" w:asciiTheme="minorEastAsia" w:hAnsiTheme="minorEastAsia"/>
              </w:rPr>
              <w:t>年优秀共产党员</w:t>
            </w:r>
            <w:r>
              <w:rPr>
                <w:rFonts w:hint="eastAsia" w:asciiTheme="minorEastAsia" w:hAnsiTheme="minorEastAsia"/>
                <w:lang w:eastAsia="zh-CN"/>
              </w:rPr>
              <w:t>，</w:t>
            </w:r>
            <w:r>
              <w:rPr>
                <w:rFonts w:hint="eastAsia" w:asciiTheme="minorEastAsia" w:hAnsiTheme="minorEastAsia"/>
              </w:rPr>
              <w:t>湖南开放大学委员会</w:t>
            </w:r>
            <w:r>
              <w:rPr>
                <w:rFonts w:hint="eastAsia" w:asciiTheme="minorEastAsia" w:hAnsiTheme="minorEastAsia"/>
                <w:lang w:eastAsia="zh-CN"/>
              </w:rPr>
              <w:t>，</w:t>
            </w:r>
            <w:r>
              <w:rPr>
                <w:rFonts w:hint="eastAsia" w:asciiTheme="minorEastAsia" w:hAnsiTheme="minorEastAsia"/>
              </w:rPr>
              <w:t>2</w:t>
            </w:r>
            <w:r>
              <w:rPr>
                <w:rFonts w:asciiTheme="minorEastAsia" w:hAnsiTheme="minorEastAsia"/>
              </w:rPr>
              <w:t>021</w:t>
            </w:r>
            <w:r>
              <w:rPr>
                <w:rFonts w:hint="eastAsia" w:asciiTheme="minorEastAsia" w:hAnsiTheme="minorEastAsia"/>
              </w:rPr>
              <w:t>年7月1日；</w:t>
            </w:r>
          </w:p>
          <w:p>
            <w:pPr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 xml:space="preserve"> </w:t>
            </w:r>
            <w:r>
              <w:rPr>
                <w:rFonts w:asciiTheme="minorEastAsia" w:hAnsiTheme="minorEastAsia"/>
              </w:rPr>
              <w:t xml:space="preserve">           2022</w:t>
            </w:r>
            <w:r>
              <w:rPr>
                <w:rFonts w:hint="eastAsia" w:asciiTheme="minorEastAsia" w:hAnsiTheme="minorEastAsia"/>
              </w:rPr>
              <w:t>年优秀共产党员</w:t>
            </w:r>
            <w:r>
              <w:rPr>
                <w:rFonts w:hint="eastAsia" w:asciiTheme="minorEastAsia" w:hAnsiTheme="minorEastAsia"/>
                <w:lang w:eastAsia="zh-CN"/>
              </w:rPr>
              <w:t>，</w:t>
            </w:r>
            <w:r>
              <w:rPr>
                <w:rFonts w:hint="eastAsia" w:asciiTheme="minorEastAsia" w:hAnsiTheme="minorEastAsia"/>
              </w:rPr>
              <w:t>中共筲箕湾镇委员会</w:t>
            </w:r>
            <w:r>
              <w:rPr>
                <w:rFonts w:hint="eastAsia" w:asciiTheme="minorEastAsia" w:hAnsiTheme="minorEastAsia"/>
                <w:lang w:eastAsia="zh-CN"/>
              </w:rPr>
              <w:t>，</w:t>
            </w:r>
            <w:r>
              <w:rPr>
                <w:rFonts w:asciiTheme="minorEastAsia" w:hAnsiTheme="minorEastAsia"/>
              </w:rPr>
              <w:t>2022</w:t>
            </w:r>
            <w:r>
              <w:rPr>
                <w:rFonts w:hint="eastAsia" w:asciiTheme="minorEastAsia" w:hAnsiTheme="minorEastAsia"/>
              </w:rPr>
              <w:t>年7月；</w:t>
            </w:r>
          </w:p>
          <w:p>
            <w:pPr>
              <w:jc w:val="left"/>
            </w:pPr>
            <w:r>
              <w:rPr>
                <w:rFonts w:hint="eastAsia" w:asciiTheme="minorEastAsia" w:hAnsiTheme="minorEastAsia"/>
              </w:rPr>
              <w:t xml:space="preserve"> </w:t>
            </w:r>
            <w:r>
              <w:rPr>
                <w:rFonts w:asciiTheme="minorEastAsia" w:hAnsiTheme="minorEastAsia"/>
              </w:rPr>
              <w:t xml:space="preserve">           2023</w:t>
            </w:r>
            <w:r>
              <w:rPr>
                <w:rFonts w:hint="eastAsia" w:asciiTheme="minorEastAsia" w:hAnsiTheme="minorEastAsia"/>
              </w:rPr>
              <w:t>年乡村振兴驻村帮扶先进个人</w:t>
            </w:r>
            <w:r>
              <w:rPr>
                <w:rFonts w:hint="eastAsia" w:asciiTheme="minorEastAsia" w:hAnsiTheme="minorEastAsia"/>
                <w:lang w:eastAsia="zh-CN"/>
              </w:rPr>
              <w:t>，</w:t>
            </w:r>
            <w:r>
              <w:rPr>
                <w:rFonts w:hint="eastAsia" w:asciiTheme="minorEastAsia" w:hAnsiTheme="minorEastAsia"/>
              </w:rPr>
              <w:t>中共沅陵县委员会沅陵县人民政府</w:t>
            </w:r>
            <w:r>
              <w:rPr>
                <w:rFonts w:hint="eastAsia" w:asciiTheme="minorEastAsia" w:hAnsiTheme="minorEastAsia"/>
                <w:lang w:eastAsia="zh-CN"/>
              </w:rPr>
              <w:t>，</w:t>
            </w:r>
            <w:r>
              <w:rPr>
                <w:rFonts w:asciiTheme="minorEastAsia" w:hAnsiTheme="minorEastAsia"/>
              </w:rPr>
              <w:t>2023</w:t>
            </w:r>
            <w:r>
              <w:rPr>
                <w:rFonts w:hint="eastAsia" w:asciiTheme="minorEastAsia" w:hAnsiTheme="minorEastAsia"/>
              </w:rPr>
              <w:t>年4月。</w:t>
            </w:r>
          </w:p>
        </w:tc>
        <w:tc>
          <w:tcPr>
            <w:tcW w:w="818" w:type="dxa"/>
            <w:vMerge w:val="continue"/>
            <w:vAlign w:val="center"/>
          </w:tcPr>
          <w:p/>
        </w:tc>
      </w:tr>
    </w:tbl>
    <w:p>
      <w:r>
        <w:br w:type="page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110"/>
        <w:gridCol w:w="11895"/>
        <w:gridCol w:w="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项目名称</w:t>
            </w:r>
          </w:p>
        </w:tc>
        <w:tc>
          <w:tcPr>
            <w:tcW w:w="1189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序号及具体款项内容</w:t>
            </w:r>
          </w:p>
        </w:tc>
        <w:tc>
          <w:tcPr>
            <w:tcW w:w="644" w:type="dxa"/>
          </w:tcPr>
          <w:p>
            <w:r>
              <w:rPr>
                <w:rFonts w:hint="eastAsia"/>
                <w:b/>
                <w:bCs/>
              </w:rPr>
              <w:t>审核情况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一、任职年限及</w:t>
            </w:r>
          </w:p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校龄条件</w:t>
            </w:r>
          </w:p>
        </w:tc>
        <w:tc>
          <w:tcPr>
            <w:tcW w:w="11895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2018年入校工作，</w:t>
            </w:r>
            <w:r>
              <w:rPr>
                <w:rFonts w:hint="eastAsia"/>
              </w:rPr>
              <w:t>2020年12月晋级专技1</w:t>
            </w:r>
            <w:r>
              <w:t>2</w:t>
            </w:r>
            <w:r>
              <w:rPr>
                <w:rFonts w:hint="eastAsia"/>
              </w:rPr>
              <w:t>级</w:t>
            </w:r>
            <w:r>
              <w:rPr>
                <w:rFonts w:hint="eastAsia"/>
                <w:lang w:eastAsia="zh-CN"/>
              </w:rPr>
              <w:t>。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二、思想政治与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师德师风</w:t>
            </w:r>
          </w:p>
        </w:tc>
        <w:tc>
          <w:tcPr>
            <w:tcW w:w="11895" w:type="dxa"/>
          </w:tcPr>
          <w:p>
            <w:pPr>
              <w:jc w:val="left"/>
            </w:pPr>
          </w:p>
          <w:p>
            <w:pPr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人才荣誉：1</w:t>
            </w:r>
            <w:r>
              <w:rPr>
                <w:rFonts w:asciiTheme="minorEastAsia" w:hAnsiTheme="minorEastAsia"/>
              </w:rPr>
              <w:t>.</w:t>
            </w:r>
            <w:r>
              <w:rPr>
                <w:rFonts w:hint="eastAsia" w:asciiTheme="minorEastAsia" w:hAnsiTheme="minorEastAsia"/>
              </w:rPr>
              <w:t>2</w:t>
            </w:r>
            <w:r>
              <w:rPr>
                <w:rFonts w:asciiTheme="minorEastAsia" w:hAnsiTheme="minorEastAsia"/>
              </w:rPr>
              <w:t>020</w:t>
            </w:r>
            <w:r>
              <w:rPr>
                <w:rFonts w:hint="eastAsia" w:asciiTheme="minorEastAsia" w:hAnsiTheme="minorEastAsia"/>
              </w:rPr>
              <w:t>年度优秀辅导员</w:t>
            </w:r>
            <w:r>
              <w:rPr>
                <w:rFonts w:hint="eastAsia" w:asciiTheme="minorEastAsia" w:hAnsiTheme="minorEastAsia"/>
                <w:lang w:eastAsia="zh-CN"/>
              </w:rPr>
              <w:t>，</w:t>
            </w:r>
            <w:r>
              <w:rPr>
                <w:rFonts w:hint="eastAsia" w:asciiTheme="minorEastAsia" w:hAnsiTheme="minorEastAsia"/>
              </w:rPr>
              <w:t>湖南网络工程职业学院</w:t>
            </w:r>
            <w:r>
              <w:rPr>
                <w:rFonts w:hint="eastAsia" w:asciiTheme="minorEastAsia" w:hAnsiTheme="minorEastAsia"/>
                <w:lang w:eastAsia="zh-CN"/>
              </w:rPr>
              <w:t>，</w:t>
            </w:r>
            <w:r>
              <w:rPr>
                <w:rFonts w:hint="eastAsia" w:asciiTheme="minorEastAsia" w:hAnsiTheme="minorEastAsia"/>
              </w:rPr>
              <w:t>2</w:t>
            </w:r>
            <w:r>
              <w:rPr>
                <w:rFonts w:asciiTheme="minorEastAsia" w:hAnsiTheme="minorEastAsia"/>
              </w:rPr>
              <w:t>021</w:t>
            </w:r>
            <w:r>
              <w:rPr>
                <w:rFonts w:hint="eastAsia" w:asciiTheme="minorEastAsia" w:hAnsiTheme="minorEastAsia"/>
              </w:rPr>
              <w:t>年3月2</w:t>
            </w:r>
            <w:r>
              <w:rPr>
                <w:rFonts w:asciiTheme="minorEastAsia" w:hAnsiTheme="minorEastAsia"/>
              </w:rPr>
              <w:t>9</w:t>
            </w:r>
            <w:r>
              <w:rPr>
                <w:rFonts w:hint="eastAsia" w:asciiTheme="minorEastAsia" w:hAnsiTheme="minorEastAsia"/>
              </w:rPr>
              <w:t>日；</w:t>
            </w:r>
          </w:p>
          <w:p>
            <w:pPr>
              <w:jc w:val="left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/>
              </w:rPr>
              <w:t xml:space="preserve"> </w:t>
            </w:r>
            <w:r>
              <w:rPr>
                <w:rFonts w:asciiTheme="minorEastAsia" w:hAnsiTheme="minorEastAsia"/>
              </w:rPr>
              <w:t xml:space="preserve">         2.2021</w:t>
            </w:r>
            <w:r>
              <w:rPr>
                <w:rFonts w:hint="eastAsia" w:asciiTheme="minorEastAsia" w:hAnsiTheme="minorEastAsia"/>
              </w:rPr>
              <w:t>年优秀共产党员</w:t>
            </w:r>
            <w:r>
              <w:rPr>
                <w:rFonts w:hint="eastAsia" w:asciiTheme="minorEastAsia" w:hAnsiTheme="minorEastAsia"/>
                <w:lang w:eastAsia="zh-CN"/>
              </w:rPr>
              <w:t>，</w:t>
            </w:r>
            <w:r>
              <w:rPr>
                <w:rFonts w:hint="eastAsia" w:asciiTheme="minorEastAsia" w:hAnsiTheme="minorEastAsia"/>
              </w:rPr>
              <w:t>湖南开放大学委员会</w:t>
            </w:r>
            <w:r>
              <w:rPr>
                <w:rFonts w:hint="eastAsia" w:asciiTheme="minorEastAsia" w:hAnsiTheme="minorEastAsia"/>
                <w:lang w:eastAsia="zh-CN"/>
              </w:rPr>
              <w:t>，</w:t>
            </w:r>
            <w:r>
              <w:rPr>
                <w:rFonts w:hint="eastAsia" w:asciiTheme="minorEastAsia" w:hAnsiTheme="minorEastAsia"/>
              </w:rPr>
              <w:t>2</w:t>
            </w:r>
            <w:r>
              <w:rPr>
                <w:rFonts w:asciiTheme="minorEastAsia" w:hAnsiTheme="minorEastAsia"/>
              </w:rPr>
              <w:t>021</w:t>
            </w:r>
            <w:r>
              <w:rPr>
                <w:rFonts w:hint="eastAsia" w:asciiTheme="minorEastAsia" w:hAnsiTheme="minorEastAsia"/>
              </w:rPr>
              <w:t>年7月1日；</w:t>
            </w:r>
          </w:p>
          <w:p>
            <w:pPr>
              <w:ind w:firstLine="1050" w:firstLineChars="500"/>
              <w:jc w:val="left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  <w:lang w:val="en-US" w:eastAsia="zh-CN"/>
              </w:rPr>
              <w:t>3.</w:t>
            </w:r>
            <w:r>
              <w:rPr>
                <w:rFonts w:hint="eastAsia" w:asciiTheme="minorEastAsia" w:hAnsiTheme="minorEastAsia"/>
              </w:rPr>
              <w:t>2021年年度考核优秀等次,湖南开放大学；</w:t>
            </w:r>
          </w:p>
          <w:p>
            <w:pPr>
              <w:jc w:val="left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/>
              </w:rPr>
              <w:t xml:space="preserve">          </w:t>
            </w:r>
            <w:r>
              <w:rPr>
                <w:rFonts w:hint="eastAsia" w:asciiTheme="minorEastAsia" w:hAnsiTheme="minorEastAsia"/>
                <w:lang w:val="en-US" w:eastAsia="zh-CN"/>
              </w:rPr>
              <w:t>4.</w:t>
            </w:r>
            <w:r>
              <w:rPr>
                <w:rFonts w:hint="eastAsia" w:asciiTheme="minorEastAsia" w:hAnsiTheme="minorEastAsia"/>
              </w:rPr>
              <w:t>2022年年度考核优秀等次,湖南开放大学</w:t>
            </w:r>
            <w:r>
              <w:rPr>
                <w:rFonts w:hint="eastAsia" w:asciiTheme="minorEastAsia" w:hAnsiTheme="minorEastAsia"/>
                <w:lang w:eastAsia="zh-CN"/>
              </w:rPr>
              <w:t>；</w:t>
            </w:r>
          </w:p>
          <w:p>
            <w:pPr>
              <w:ind w:firstLine="1050" w:firstLineChars="500"/>
              <w:jc w:val="left"/>
              <w:rPr>
                <w:rFonts w:hint="eastAsia" w:asciiTheme="minorEastAsia" w:hAnsiTheme="minorEastAsia"/>
              </w:rPr>
            </w:pPr>
            <w:r>
              <w:rPr>
                <w:rFonts w:hint="eastAsia" w:asciiTheme="minorEastAsia" w:hAnsiTheme="minorEastAsia"/>
                <w:lang w:val="en-US" w:eastAsia="zh-CN"/>
              </w:rPr>
              <w:t>5</w:t>
            </w:r>
            <w:r>
              <w:rPr>
                <w:rFonts w:asciiTheme="minorEastAsia" w:hAnsiTheme="minorEastAsia"/>
              </w:rPr>
              <w:t>.2022</w:t>
            </w:r>
            <w:r>
              <w:rPr>
                <w:rFonts w:hint="eastAsia" w:asciiTheme="minorEastAsia" w:hAnsiTheme="minorEastAsia"/>
              </w:rPr>
              <w:t>年优秀共产党员</w:t>
            </w:r>
            <w:r>
              <w:rPr>
                <w:rFonts w:hint="eastAsia" w:asciiTheme="minorEastAsia" w:hAnsiTheme="minorEastAsia"/>
                <w:lang w:eastAsia="zh-CN"/>
              </w:rPr>
              <w:t>，</w:t>
            </w:r>
            <w:r>
              <w:rPr>
                <w:rFonts w:hint="eastAsia" w:asciiTheme="minorEastAsia" w:hAnsiTheme="minorEastAsia"/>
              </w:rPr>
              <w:t>中共筲箕湾镇委员会</w:t>
            </w:r>
            <w:r>
              <w:rPr>
                <w:rFonts w:hint="eastAsia" w:asciiTheme="minorEastAsia" w:hAnsiTheme="minorEastAsia"/>
                <w:lang w:eastAsia="zh-CN"/>
              </w:rPr>
              <w:t>，</w:t>
            </w:r>
            <w:r>
              <w:rPr>
                <w:rFonts w:asciiTheme="minorEastAsia" w:hAnsiTheme="minorEastAsia"/>
              </w:rPr>
              <w:t>2022</w:t>
            </w:r>
            <w:r>
              <w:rPr>
                <w:rFonts w:hint="eastAsia" w:asciiTheme="minorEastAsia" w:hAnsiTheme="minorEastAsia"/>
              </w:rPr>
              <w:t>年7月；</w:t>
            </w:r>
          </w:p>
          <w:p>
            <w:pPr>
              <w:adjustRightInd w:val="0"/>
              <w:snapToGrid w:val="0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 xml:space="preserve"> </w:t>
            </w:r>
            <w:r>
              <w:rPr>
                <w:rFonts w:asciiTheme="minorEastAsia" w:hAnsiTheme="minorEastAsia"/>
              </w:rPr>
              <w:t xml:space="preserve">         </w:t>
            </w:r>
            <w:r>
              <w:rPr>
                <w:rFonts w:hint="eastAsia" w:asciiTheme="minorEastAsia" w:hAnsiTheme="minorEastAsia"/>
                <w:lang w:val="en-US" w:eastAsia="zh-CN"/>
              </w:rPr>
              <w:t>6</w:t>
            </w:r>
            <w:r>
              <w:rPr>
                <w:rFonts w:asciiTheme="minorEastAsia" w:hAnsiTheme="minorEastAsia"/>
              </w:rPr>
              <w:t>.2023</w:t>
            </w:r>
            <w:r>
              <w:rPr>
                <w:rFonts w:hint="eastAsia" w:asciiTheme="minorEastAsia" w:hAnsiTheme="minorEastAsia"/>
              </w:rPr>
              <w:t>年乡村振兴驻村帮扶先进个人</w:t>
            </w:r>
            <w:r>
              <w:rPr>
                <w:rFonts w:hint="eastAsia" w:asciiTheme="minorEastAsia" w:hAnsiTheme="minorEastAsia"/>
                <w:lang w:eastAsia="zh-CN"/>
              </w:rPr>
              <w:t>，</w:t>
            </w:r>
            <w:r>
              <w:rPr>
                <w:rFonts w:hint="eastAsia" w:asciiTheme="minorEastAsia" w:hAnsiTheme="minorEastAsia"/>
              </w:rPr>
              <w:t>中共沅陵县委员会沅陵县人民政府</w:t>
            </w:r>
            <w:r>
              <w:rPr>
                <w:rFonts w:hint="eastAsia" w:asciiTheme="minorEastAsia" w:hAnsiTheme="minorEastAsia"/>
                <w:lang w:eastAsia="zh-CN"/>
              </w:rPr>
              <w:t>，</w:t>
            </w:r>
            <w:r>
              <w:rPr>
                <w:rFonts w:asciiTheme="minorEastAsia" w:hAnsiTheme="minorEastAsia"/>
              </w:rPr>
              <w:t>2023</w:t>
            </w:r>
            <w:r>
              <w:rPr>
                <w:rFonts w:hint="eastAsia" w:asciiTheme="minorEastAsia" w:hAnsiTheme="minorEastAsia"/>
              </w:rPr>
              <w:t>年4月。</w:t>
            </w:r>
          </w:p>
          <w:p>
            <w:pPr>
              <w:adjustRightInd w:val="0"/>
              <w:snapToGrid w:val="0"/>
            </w:pPr>
          </w:p>
          <w:p>
            <w:pPr>
              <w:jc w:val="left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宣传报道：1</w:t>
            </w:r>
            <w:r>
              <w:rPr>
                <w:rFonts w:asciiTheme="minorEastAsia" w:hAnsiTheme="minorEastAsia"/>
              </w:rPr>
              <w:t>.</w:t>
            </w:r>
            <w:r>
              <w:rPr>
                <w:rFonts w:hint="eastAsia" w:asciiTheme="minorEastAsia" w:hAnsiTheme="minorEastAsia"/>
              </w:rPr>
              <w:t>红网</w:t>
            </w:r>
            <w:r>
              <w:rPr>
                <w:rFonts w:hint="eastAsia" w:asciiTheme="minorEastAsia" w:hAnsiTheme="minorEastAsia"/>
                <w:lang w:eastAsia="zh-CN"/>
              </w:rPr>
              <w:t>，</w:t>
            </w:r>
            <w:r>
              <w:rPr>
                <w:rFonts w:hint="eastAsia" w:asciiTheme="minorEastAsia" w:hAnsiTheme="minorEastAsia"/>
              </w:rPr>
              <w:t>抗疫在基层丨90后教师假期返乡 当起抗“疫”志愿者</w:t>
            </w:r>
            <w:r>
              <w:rPr>
                <w:rFonts w:hint="eastAsia" w:asciiTheme="minorEastAsia" w:hAnsiTheme="minorEastAsia"/>
                <w:lang w:eastAsia="zh-CN"/>
              </w:rPr>
              <w:t>，</w:t>
            </w:r>
            <w:r>
              <w:rPr>
                <w:rFonts w:hint="eastAsia" w:asciiTheme="minorEastAsia" w:hAnsiTheme="minorEastAsia"/>
              </w:rPr>
              <w:t>2</w:t>
            </w:r>
            <w:r>
              <w:rPr>
                <w:rFonts w:asciiTheme="minorEastAsia" w:hAnsiTheme="minorEastAsia"/>
              </w:rPr>
              <w:t>020</w:t>
            </w:r>
            <w:r>
              <w:rPr>
                <w:rFonts w:hint="eastAsia" w:asciiTheme="minorEastAsia" w:hAnsiTheme="minorEastAsia"/>
              </w:rPr>
              <w:t>年2月1</w:t>
            </w:r>
            <w:r>
              <w:rPr>
                <w:rFonts w:asciiTheme="minorEastAsia" w:hAnsiTheme="minorEastAsia"/>
              </w:rPr>
              <w:t>5</w:t>
            </w:r>
            <w:r>
              <w:rPr>
                <w:rFonts w:hint="eastAsia" w:asciiTheme="minorEastAsia" w:hAnsiTheme="minorEastAsia"/>
              </w:rPr>
              <w:t>日；</w:t>
            </w:r>
          </w:p>
          <w:p>
            <w:pPr>
              <w:ind w:left="1050" w:hanging="1050" w:hangingChars="500"/>
              <w:jc w:val="left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/>
              </w:rPr>
              <w:t xml:space="preserve"> </w:t>
            </w:r>
            <w:r>
              <w:rPr>
                <w:rFonts w:asciiTheme="minorEastAsia" w:hAnsiTheme="minorEastAsia"/>
              </w:rPr>
              <w:t xml:space="preserve">         2.</w:t>
            </w:r>
            <w:r>
              <w:rPr>
                <w:rFonts w:hint="eastAsia" w:asciiTheme="minorEastAsia" w:hAnsiTheme="minorEastAsia"/>
              </w:rPr>
              <w:t>新湖南</w:t>
            </w:r>
            <w:r>
              <w:rPr>
                <w:rFonts w:hint="eastAsia" w:asciiTheme="minorEastAsia" w:hAnsiTheme="minorEastAsia"/>
                <w:lang w:eastAsia="zh-CN"/>
              </w:rPr>
              <w:t>，</w:t>
            </w:r>
            <w:r>
              <w:rPr>
                <w:rFonts w:hint="eastAsia" w:asciiTheme="minorEastAsia" w:hAnsiTheme="minorEastAsia"/>
              </w:rPr>
              <w:t>沅陵县野柘村的“开大兄弟”——一个平凡驻村干部的驻村故事</w:t>
            </w:r>
            <w:r>
              <w:rPr>
                <w:rFonts w:hint="eastAsia" w:asciiTheme="minorEastAsia" w:hAnsiTheme="minorEastAsia"/>
                <w:lang w:eastAsia="zh-CN"/>
              </w:rPr>
              <w:t>，</w:t>
            </w:r>
            <w:r>
              <w:rPr>
                <w:rFonts w:asciiTheme="minorEastAsia" w:hAnsiTheme="minorEastAsia"/>
              </w:rPr>
              <w:t>2022</w:t>
            </w:r>
            <w:r>
              <w:rPr>
                <w:rFonts w:hint="eastAsia" w:asciiTheme="minorEastAsia" w:hAnsiTheme="minorEastAsia"/>
              </w:rPr>
              <w:t>年8月2</w:t>
            </w:r>
            <w:r>
              <w:rPr>
                <w:rFonts w:asciiTheme="minorEastAsia" w:hAnsiTheme="minorEastAsia"/>
              </w:rPr>
              <w:t>8</w:t>
            </w:r>
            <w:r>
              <w:rPr>
                <w:rFonts w:hint="eastAsia" w:asciiTheme="minorEastAsia" w:hAnsiTheme="minorEastAsia"/>
              </w:rPr>
              <w:t>日</w:t>
            </w:r>
            <w:r>
              <w:rPr>
                <w:rFonts w:hint="eastAsia" w:asciiTheme="minorEastAsia" w:hAnsiTheme="minorEastAsia"/>
                <w:lang w:eastAsia="zh-CN"/>
              </w:rPr>
              <w:t>；</w:t>
            </w:r>
            <w:r>
              <w:rPr>
                <w:rFonts w:asciiTheme="minorEastAsia" w:hAnsiTheme="minorEastAsia"/>
              </w:rPr>
              <w:t xml:space="preserve">              </w:t>
            </w:r>
            <w:r>
              <w:rPr>
                <w:rFonts w:hint="eastAsia" w:asciiTheme="minorEastAsia" w:hAnsiTheme="minorEastAsia"/>
                <w:lang w:val="en-US" w:eastAsia="zh-CN"/>
              </w:rPr>
              <w:t xml:space="preserve">   </w:t>
            </w:r>
            <w:r>
              <w:rPr>
                <w:rFonts w:asciiTheme="minorEastAsia" w:hAnsiTheme="minorEastAsia"/>
              </w:rPr>
              <w:t xml:space="preserve">    </w:t>
            </w:r>
            <w:r>
              <w:rPr>
                <w:rFonts w:hint="eastAsia" w:asciiTheme="minorEastAsia" w:hAnsiTheme="minorEastAsia"/>
              </w:rPr>
              <w:t>3.</w:t>
            </w:r>
            <w:r>
              <w:rPr>
                <w:rFonts w:hint="eastAsia" w:asciiTheme="minorEastAsia" w:hAnsiTheme="minorEastAsia"/>
                <w:lang w:eastAsia="zh-CN"/>
              </w:rPr>
              <w:t>掌上怀化，</w:t>
            </w:r>
            <w:r>
              <w:rPr>
                <w:rFonts w:hint="eastAsia" w:asciiTheme="minorEastAsia" w:hAnsiTheme="minorEastAsia"/>
              </w:rPr>
              <w:t>倾情帮扶暖人心——湖南开放大学驻野柘村乡村振兴工作队工作侧记，2022年9月31日。</w:t>
            </w:r>
            <w:r>
              <w:rPr>
                <w:rFonts w:hint="eastAsia" w:asciiTheme="minorEastAsia" w:hAnsiTheme="minorEastAsia"/>
                <w:lang w:val="en-US" w:eastAsia="zh-CN"/>
              </w:rPr>
              <w:t xml:space="preserve"> </w:t>
            </w:r>
          </w:p>
          <w:p>
            <w:pPr>
              <w:rPr>
                <w:szCs w:val="21"/>
              </w:rPr>
            </w:pPr>
          </w:p>
          <w:p>
            <w:pPr>
              <w:ind w:firstLine="420" w:firstLineChars="200"/>
            </w:pP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三、学历、学位</w:t>
            </w:r>
          </w:p>
        </w:tc>
        <w:tc>
          <w:tcPr>
            <w:tcW w:w="11895" w:type="dxa"/>
          </w:tcPr>
          <w:p>
            <w:r>
              <w:rPr>
                <w:rFonts w:hint="eastAsia"/>
              </w:rPr>
              <w:t>1.大学本科，通化师范学院，音乐学（文学学士学位），2016年。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四、教育教学</w:t>
            </w:r>
          </w:p>
        </w:tc>
        <w:tc>
          <w:tcPr>
            <w:tcW w:w="11895" w:type="dxa"/>
          </w:tcPr>
          <w:p>
            <w:r>
              <w:rPr>
                <w:rFonts w:hint="eastAsia"/>
              </w:rPr>
              <w:t>无</w:t>
            </w:r>
          </w:p>
          <w:p>
            <w:pPr>
              <w:ind w:firstLine="420" w:firstLineChars="200"/>
            </w:pPr>
          </w:p>
          <w:p/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五、科研成果及业绩</w:t>
            </w:r>
          </w:p>
        </w:tc>
        <w:tc>
          <w:tcPr>
            <w:tcW w:w="11895" w:type="dxa"/>
          </w:tcPr>
          <w:p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《大安全格局下高校意识形态面临的新问题及对策研究》+202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>12</w:t>
            </w:r>
            <w:r>
              <w:rPr>
                <w:rFonts w:hint="eastAsia"/>
              </w:rPr>
              <w:t>日</w:t>
            </w:r>
            <w:bookmarkStart w:id="0" w:name="_GoBack"/>
            <w:bookmarkEnd w:id="0"/>
            <w:r>
              <w:rPr>
                <w:rFonts w:hint="eastAsia"/>
              </w:rPr>
              <w:t>+湖南省哲学社会科学规划基金办公室+重点项目+ +21YBQ123+排名第三；</w:t>
            </w:r>
          </w:p>
          <w:p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高职学生创业情商的培育研究，2021年，湖南开放大学校级科研项目，XDK-2021-F-1，排名第三。</w:t>
            </w:r>
          </w:p>
          <w:p>
            <w:pPr>
              <w:rPr>
                <w:b/>
                <w:bCs/>
              </w:rPr>
            </w:pPr>
          </w:p>
          <w:p>
            <w:pPr>
              <w:ind w:firstLine="420" w:firstLineChars="200"/>
            </w:pP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六、奖励</w:t>
            </w:r>
          </w:p>
        </w:tc>
        <w:tc>
          <w:tcPr>
            <w:tcW w:w="11895" w:type="dxa"/>
          </w:tcPr>
          <w:p>
            <w:pPr>
              <w:adjustRightInd w:val="0"/>
              <w:snapToGrid w:val="0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无</w:t>
            </w:r>
          </w:p>
          <w:p>
            <w:pPr>
              <w:ind w:firstLine="420" w:firstLineChars="200"/>
            </w:pPr>
          </w:p>
          <w:p/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七、学术影响和荣誉</w:t>
            </w:r>
          </w:p>
        </w:tc>
        <w:tc>
          <w:tcPr>
            <w:tcW w:w="11895" w:type="dxa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Theme="minorEastAsia" w:hAnsiTheme="minorEastAsia"/>
                <w:lang w:eastAsia="zh-CN"/>
              </w:rPr>
              <w:t>无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公文小标宋">
    <w:altName w:val="宋体"/>
    <w:panose1 w:val="00000000000000000000"/>
    <w:charset w:val="86"/>
    <w:family w:val="auto"/>
    <w:pitch w:val="default"/>
    <w:sig w:usb0="00000000" w:usb1="00000000" w:usb2="00000016" w:usb3="00000000" w:csb0="00040001" w:csb1="00000000"/>
    <w:embedRegular r:id="rId1" w:fontKey="{F47D5D21-97A9-4C97-82BB-496EE11C2D2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方正公文小标宋" w:hAnsi="方正公文小标宋" w:eastAsia="方正公文小标宋" w:cs="方正公文小标宋"/>
        <w:sz w:val="36"/>
        <w:szCs w:val="36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</w:rPr>
      <w:t>湖南开放大学专业技术岗位晋级申报人员情况公示表</w:t>
    </w:r>
  </w:p>
  <w:p>
    <w:pPr>
      <w:pStyle w:val="3"/>
      <w:jc w:val="center"/>
      <w:rPr>
        <w:sz w:val="30"/>
        <w:szCs w:val="30"/>
        <w:u w:val="single"/>
      </w:rPr>
    </w:pPr>
    <w:r>
      <w:rPr>
        <w:rFonts w:hint="eastAsia"/>
        <w:sz w:val="30"/>
        <w:szCs w:val="30"/>
      </w:rPr>
      <w:t>姓名：</w:t>
    </w:r>
    <w:r>
      <w:rPr>
        <w:rFonts w:hint="eastAsia"/>
        <w:sz w:val="30"/>
        <w:szCs w:val="30"/>
        <w:u w:val="single"/>
      </w:rPr>
      <w:t xml:space="preserve">         </w:t>
    </w:r>
    <w:r>
      <w:rPr>
        <w:rFonts w:hint="eastAsia"/>
        <w:sz w:val="30"/>
        <w:szCs w:val="30"/>
      </w:rPr>
      <w:t xml:space="preserve">       所在单位（部门）</w:t>
    </w:r>
    <w:r>
      <w:rPr>
        <w:rFonts w:hint="eastAsia"/>
        <w:sz w:val="30"/>
        <w:szCs w:val="30"/>
        <w:u w:val="single"/>
      </w:rPr>
      <w:t xml:space="preserve">            </w:t>
    </w:r>
    <w:r>
      <w:rPr>
        <w:rFonts w:hint="eastAsia"/>
        <w:sz w:val="30"/>
        <w:szCs w:val="30"/>
      </w:rPr>
      <w:t xml:space="preserve">       申报专技岗位等级</w:t>
    </w:r>
    <w:r>
      <w:rPr>
        <w:rFonts w:hint="eastAsia"/>
        <w:sz w:val="30"/>
        <w:szCs w:val="30"/>
        <w:u w:val="single"/>
      </w:rPr>
      <w:t xml:space="preserve">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0NDFkMmNmODVkOTY3NDU2NGY2NTk5ODE0ZjgxMzIifQ=="/>
  </w:docVars>
  <w:rsids>
    <w:rsidRoot w:val="56A9350E"/>
    <w:rsid w:val="001E380E"/>
    <w:rsid w:val="003207FE"/>
    <w:rsid w:val="005B503A"/>
    <w:rsid w:val="00615FF8"/>
    <w:rsid w:val="007807C2"/>
    <w:rsid w:val="007F2052"/>
    <w:rsid w:val="00871FF3"/>
    <w:rsid w:val="008C346A"/>
    <w:rsid w:val="008D1F65"/>
    <w:rsid w:val="00A27087"/>
    <w:rsid w:val="00AC4846"/>
    <w:rsid w:val="00D21FDD"/>
    <w:rsid w:val="00FE286D"/>
    <w:rsid w:val="00FE4945"/>
    <w:rsid w:val="06B779B3"/>
    <w:rsid w:val="0C51597A"/>
    <w:rsid w:val="15BE749A"/>
    <w:rsid w:val="18D41D66"/>
    <w:rsid w:val="1E5F4654"/>
    <w:rsid w:val="225E739B"/>
    <w:rsid w:val="2F367CE8"/>
    <w:rsid w:val="3F4752F8"/>
    <w:rsid w:val="400006D7"/>
    <w:rsid w:val="411632F7"/>
    <w:rsid w:val="42EF4FB3"/>
    <w:rsid w:val="4E444B90"/>
    <w:rsid w:val="500E459E"/>
    <w:rsid w:val="537624A9"/>
    <w:rsid w:val="56A9350E"/>
    <w:rsid w:val="5B81356B"/>
    <w:rsid w:val="5F131121"/>
    <w:rsid w:val="614D621C"/>
    <w:rsid w:val="62EC2125"/>
    <w:rsid w:val="781B35F0"/>
    <w:rsid w:val="7A79575C"/>
    <w:rsid w:val="7C174657"/>
    <w:rsid w:val="7E1B25BE"/>
    <w:rsid w:val="7E55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237</Words>
  <Characters>1353</Characters>
  <Lines>11</Lines>
  <Paragraphs>3</Paragraphs>
  <TotalTime>10</TotalTime>
  <ScaleCrop>false</ScaleCrop>
  <LinksUpToDate>false</LinksUpToDate>
  <CharactersWithSpaces>1587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Xu</cp:lastModifiedBy>
  <cp:lastPrinted>2023-09-04T03:58:00Z</cp:lastPrinted>
  <dcterms:modified xsi:type="dcterms:W3CDTF">2023-10-28T02:37:57Z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A7CFC9BB5BC34148B99ADE0506F66B6E_13</vt:lpwstr>
  </property>
</Properties>
</file>